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E958" w14:textId="084BAE9A" w:rsidR="00437679" w:rsidRPr="004019D7" w:rsidRDefault="004019D7" w:rsidP="00BD3F1F">
      <w:pPr>
        <w:pStyle w:val="Kop2"/>
        <w:spacing w:before="0" w:after="200"/>
        <w:rPr>
          <w:snapToGrid w:val="0"/>
          <w:color w:val="365F91" w:themeColor="accent1" w:themeShade="BF"/>
          <w:sz w:val="28"/>
          <w:szCs w:val="28"/>
          <w:lang w:eastAsia="nl-NL"/>
        </w:rPr>
      </w:pPr>
      <w:r w:rsidRPr="004019D7">
        <w:rPr>
          <w:snapToGrid w:val="0"/>
          <w:color w:val="365F91" w:themeColor="accent1" w:themeShade="BF"/>
          <w:sz w:val="28"/>
          <w:szCs w:val="28"/>
          <w:lang w:eastAsia="nl-NL"/>
        </w:rPr>
        <w:t>Système de chemin</w:t>
      </w:r>
      <w:r w:rsidR="00CE60F8">
        <w:rPr>
          <w:snapToGrid w:val="0"/>
          <w:color w:val="365F91" w:themeColor="accent1" w:themeShade="BF"/>
          <w:sz w:val="28"/>
          <w:szCs w:val="28"/>
          <w:lang w:eastAsia="nl-NL"/>
        </w:rPr>
        <w:t>s</w:t>
      </w:r>
      <w:r w:rsidRPr="004019D7">
        <w:rPr>
          <w:snapToGrid w:val="0"/>
          <w:color w:val="365F91" w:themeColor="accent1" w:themeShade="BF"/>
          <w:sz w:val="28"/>
          <w:szCs w:val="28"/>
          <w:lang w:eastAsia="nl-NL"/>
        </w:rPr>
        <w:t xml:space="preserve"> de câbles</w:t>
      </w:r>
      <w:r w:rsidR="00437679" w:rsidRPr="004019D7">
        <w:rPr>
          <w:snapToGrid w:val="0"/>
          <w:color w:val="365F91" w:themeColor="accent1" w:themeShade="BF"/>
          <w:sz w:val="28"/>
          <w:szCs w:val="28"/>
          <w:lang w:eastAsia="nl-NL"/>
        </w:rPr>
        <w:t xml:space="preserve"> W4 </w:t>
      </w:r>
      <w:r w:rsidR="00597DB2">
        <w:rPr>
          <w:snapToGrid w:val="0"/>
          <w:color w:val="365F91" w:themeColor="accent1" w:themeShade="BF"/>
          <w:sz w:val="28"/>
          <w:szCs w:val="28"/>
          <w:lang w:eastAsia="nl-NL"/>
        </w:rPr>
        <w:t>-</w:t>
      </w:r>
      <w:r w:rsidR="00A8067F">
        <w:rPr>
          <w:snapToGrid w:val="0"/>
          <w:color w:val="365F91" w:themeColor="accent1" w:themeShade="BF"/>
          <w:sz w:val="28"/>
          <w:szCs w:val="28"/>
          <w:lang w:eastAsia="nl-NL"/>
        </w:rPr>
        <w:t xml:space="preserve"> </w:t>
      </w:r>
      <w:r w:rsidR="00A8067F" w:rsidRPr="00A8067F">
        <w:rPr>
          <w:snapToGrid w:val="0"/>
          <w:color w:val="365F91" w:themeColor="accent1" w:themeShade="BF"/>
          <w:sz w:val="28"/>
          <w:szCs w:val="28"/>
          <w:lang w:eastAsia="nl-NL"/>
        </w:rPr>
        <w:t xml:space="preserve">hauteur </w:t>
      </w:r>
      <w:r w:rsidR="00437679" w:rsidRPr="004019D7">
        <w:rPr>
          <w:snapToGrid w:val="0"/>
          <w:color w:val="365F91" w:themeColor="accent1" w:themeShade="BF"/>
          <w:sz w:val="28"/>
          <w:szCs w:val="28"/>
          <w:lang w:eastAsia="nl-NL"/>
        </w:rPr>
        <w:t>15 mm</w:t>
      </w:r>
      <w:r w:rsidR="007B65B7">
        <w:rPr>
          <w:snapToGrid w:val="0"/>
          <w:color w:val="365F91" w:themeColor="accent1" w:themeShade="BF"/>
          <w:sz w:val="28"/>
          <w:szCs w:val="28"/>
          <w:lang w:eastAsia="nl-NL"/>
        </w:rPr>
        <w:t xml:space="preserve"> - </w:t>
      </w:r>
      <w:r w:rsidR="00597DB2">
        <w:rPr>
          <w:snapToGrid w:val="0"/>
          <w:color w:val="365F91" w:themeColor="accent1" w:themeShade="BF"/>
          <w:sz w:val="28"/>
          <w:szCs w:val="28"/>
          <w:lang w:eastAsia="nl-NL"/>
        </w:rPr>
        <w:br/>
      </w:r>
      <w:r w:rsidR="00A8067F">
        <w:rPr>
          <w:snapToGrid w:val="0"/>
          <w:color w:val="365F91" w:themeColor="accent1" w:themeShade="BF"/>
          <w:sz w:val="28"/>
          <w:szCs w:val="28"/>
          <w:lang w:eastAsia="nl-NL"/>
        </w:rPr>
        <w:t>galvanisé à chaud</w:t>
      </w:r>
    </w:p>
    <w:p w14:paraId="7618E959" w14:textId="77777777" w:rsidR="00437679" w:rsidRPr="004019D7" w:rsidRDefault="00437679" w:rsidP="0002012F">
      <w:pPr>
        <w:pStyle w:val="Plattetekst"/>
        <w:ind w:left="3119"/>
        <w:rPr>
          <w:rFonts w:ascii="Arial" w:hAnsi="Arial" w:cs="Arial"/>
          <w:snapToGrid w:val="0"/>
          <w:sz w:val="22"/>
          <w:szCs w:val="22"/>
          <w:lang w:val="fr-BE" w:eastAsia="nl-NL"/>
        </w:rPr>
      </w:pPr>
      <w:r w:rsidRPr="004019D7">
        <w:rPr>
          <w:rFonts w:ascii="Arial" w:hAnsi="Arial" w:cs="Arial"/>
          <w:noProof/>
          <w:sz w:val="22"/>
          <w:szCs w:val="22"/>
          <w:lang w:val="nl-BE" w:eastAsia="nl-BE"/>
        </w:rPr>
        <w:drawing>
          <wp:anchor distT="0" distB="0" distL="114300" distR="114300" simplePos="0" relativeHeight="251659264" behindDoc="0" locked="0" layoutInCell="0" allowOverlap="1" wp14:anchorId="7618E961" wp14:editId="7618E962">
            <wp:simplePos x="0" y="0"/>
            <wp:positionH relativeFrom="column">
              <wp:posOffset>0</wp:posOffset>
            </wp:positionH>
            <wp:positionV relativeFrom="paragraph">
              <wp:posOffset>128270</wp:posOffset>
            </wp:positionV>
            <wp:extent cx="1800000" cy="1800000"/>
            <wp:effectExtent l="0" t="0" r="0" b="0"/>
            <wp:wrapSquare wrapText="bothSides"/>
            <wp:docPr id="1" name="Afbeelding 1" descr="C:\Documents and Settings\Bart\Mijn documenten\Mijn afbeeldingen\fotos Wibe\43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art\Mijn documenten\Mijn afbeeldingen\fotos Wibe\430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013" w:rsidRPr="00B53013">
        <w:rPr>
          <w:rFonts w:ascii="Arial" w:hAnsi="Arial" w:cs="Arial"/>
          <w:sz w:val="22"/>
          <w:szCs w:val="22"/>
          <w:lang w:val="fr-BE"/>
        </w:rPr>
        <w:t>Les chemins de câbles doivent être fabriqués en tôle d’acier et galvanisée à chaud après fabrication, conforme à la norme NBN-EN ISO 1461.</w:t>
      </w:r>
      <w:r w:rsidR="00B53013">
        <w:rPr>
          <w:rFonts w:ascii="Arial" w:hAnsi="Arial" w:cs="Arial"/>
          <w:sz w:val="22"/>
          <w:szCs w:val="22"/>
          <w:lang w:val="fr-BE"/>
        </w:rPr>
        <w:br/>
      </w:r>
      <w:r w:rsidR="00B53013" w:rsidRPr="00B53013">
        <w:rPr>
          <w:rFonts w:ascii="Arial" w:hAnsi="Arial" w:cs="Arial"/>
          <w:sz w:val="22"/>
          <w:szCs w:val="22"/>
          <w:lang w:val="fr-BE"/>
        </w:rPr>
        <w:t xml:space="preserve">Ils ont une intersection en forme de U avec une hauteur de rebord de </w:t>
      </w:r>
      <w:r w:rsidR="00B53013">
        <w:rPr>
          <w:rFonts w:ascii="Arial" w:hAnsi="Arial" w:cs="Arial"/>
          <w:sz w:val="22"/>
          <w:szCs w:val="22"/>
          <w:lang w:val="fr-BE"/>
        </w:rPr>
        <w:t>1</w:t>
      </w:r>
      <w:r w:rsidR="00B53013" w:rsidRPr="00B53013">
        <w:rPr>
          <w:rFonts w:ascii="Arial" w:hAnsi="Arial" w:cs="Arial"/>
          <w:sz w:val="22"/>
          <w:szCs w:val="22"/>
          <w:lang w:val="fr-BE"/>
        </w:rPr>
        <w:t>5 mm.</w:t>
      </w:r>
      <w:r w:rsidR="00ED794D" w:rsidRPr="004019D7">
        <w:rPr>
          <w:rFonts w:ascii="Arial" w:hAnsi="Arial" w:cs="Arial"/>
          <w:sz w:val="22"/>
          <w:szCs w:val="22"/>
          <w:lang w:val="fr-BE"/>
        </w:rPr>
        <w:br/>
      </w:r>
      <w:r w:rsidR="0002012F" w:rsidRPr="0002012F">
        <w:rPr>
          <w:rFonts w:ascii="Arial" w:hAnsi="Arial" w:cs="Arial"/>
          <w:snapToGrid w:val="0"/>
          <w:sz w:val="22"/>
          <w:szCs w:val="22"/>
          <w:lang w:val="fr-BE" w:eastAsia="nl-NL"/>
        </w:rPr>
        <w:t xml:space="preserve">Le fond </w:t>
      </w:r>
      <w:r w:rsidR="0002012F">
        <w:rPr>
          <w:rFonts w:ascii="Arial" w:hAnsi="Arial" w:cs="Arial"/>
          <w:snapToGrid w:val="0"/>
          <w:sz w:val="22"/>
          <w:szCs w:val="22"/>
          <w:lang w:val="fr-BE" w:eastAsia="nl-NL"/>
        </w:rPr>
        <w:t>doit être</w:t>
      </w:r>
      <w:r w:rsidR="0002012F" w:rsidRPr="0002012F">
        <w:rPr>
          <w:rFonts w:ascii="Arial" w:hAnsi="Arial" w:cs="Arial"/>
          <w:snapToGrid w:val="0"/>
          <w:sz w:val="22"/>
          <w:szCs w:val="22"/>
          <w:lang w:val="fr-BE" w:eastAsia="nl-NL"/>
        </w:rPr>
        <w:t xml:space="preserve"> pourvu alternativement de:</w:t>
      </w:r>
      <w:r w:rsidR="0002012F">
        <w:rPr>
          <w:rFonts w:ascii="Arial" w:hAnsi="Arial" w:cs="Arial"/>
          <w:snapToGrid w:val="0"/>
          <w:sz w:val="22"/>
          <w:szCs w:val="22"/>
          <w:lang w:val="fr-BE" w:eastAsia="nl-NL"/>
        </w:rPr>
        <w:br/>
      </w:r>
      <w:r w:rsidR="0002012F" w:rsidRPr="0002012F">
        <w:rPr>
          <w:rFonts w:ascii="Arial" w:hAnsi="Arial" w:cs="Arial"/>
          <w:snapToGrid w:val="0"/>
          <w:sz w:val="22"/>
          <w:szCs w:val="22"/>
          <w:lang w:val="fr-BE" w:eastAsia="nl-NL"/>
        </w:rPr>
        <w:t>- perforations transversales (diam</w:t>
      </w:r>
      <w:r w:rsidR="0002012F">
        <w:rPr>
          <w:rFonts w:ascii="Arial" w:hAnsi="Arial" w:cs="Arial"/>
          <w:snapToGrid w:val="0"/>
          <w:sz w:val="22"/>
          <w:szCs w:val="22"/>
          <w:lang w:val="fr-BE" w:eastAsia="nl-NL"/>
        </w:rPr>
        <w:t>ètre</w:t>
      </w:r>
      <w:r w:rsidR="0002012F" w:rsidRPr="0002012F">
        <w:rPr>
          <w:rFonts w:ascii="Arial" w:hAnsi="Arial" w:cs="Arial"/>
          <w:snapToGrid w:val="0"/>
          <w:sz w:val="22"/>
          <w:szCs w:val="22"/>
          <w:lang w:val="fr-BE" w:eastAsia="nl-NL"/>
        </w:rPr>
        <w:t xml:space="preserve"> 7 x 32 mm)</w:t>
      </w:r>
      <w:r w:rsidR="0002012F">
        <w:rPr>
          <w:rFonts w:ascii="Arial" w:hAnsi="Arial" w:cs="Arial"/>
          <w:snapToGrid w:val="0"/>
          <w:sz w:val="22"/>
          <w:szCs w:val="22"/>
          <w:lang w:val="fr-BE" w:eastAsia="nl-NL"/>
        </w:rPr>
        <w:br/>
      </w:r>
      <w:r w:rsidR="0002012F" w:rsidRPr="0002012F">
        <w:rPr>
          <w:rFonts w:ascii="Arial" w:hAnsi="Arial" w:cs="Arial"/>
          <w:snapToGrid w:val="0"/>
          <w:sz w:val="22"/>
          <w:szCs w:val="22"/>
          <w:lang w:val="fr-BE" w:eastAsia="nl-NL"/>
        </w:rPr>
        <w:t>- ouvertures à diamètre de 3,5 mm</w:t>
      </w:r>
      <w:r w:rsidR="0002012F">
        <w:rPr>
          <w:rFonts w:ascii="Arial" w:hAnsi="Arial" w:cs="Arial"/>
          <w:snapToGrid w:val="0"/>
          <w:sz w:val="22"/>
          <w:szCs w:val="22"/>
          <w:lang w:val="fr-BE" w:eastAsia="nl-NL"/>
        </w:rPr>
        <w:br/>
      </w:r>
      <w:r w:rsidR="0002012F" w:rsidRPr="0002012F">
        <w:rPr>
          <w:rFonts w:ascii="Arial" w:hAnsi="Arial" w:cs="Arial"/>
          <w:snapToGrid w:val="0"/>
          <w:sz w:val="22"/>
          <w:szCs w:val="22"/>
          <w:lang w:val="fr-BE" w:eastAsia="nl-NL"/>
        </w:rPr>
        <w:t>- perforations longitudinales (diam</w:t>
      </w:r>
      <w:r w:rsidR="0002012F">
        <w:rPr>
          <w:rFonts w:ascii="Arial" w:hAnsi="Arial" w:cs="Arial"/>
          <w:snapToGrid w:val="0"/>
          <w:sz w:val="22"/>
          <w:szCs w:val="22"/>
          <w:lang w:val="fr-BE" w:eastAsia="nl-NL"/>
        </w:rPr>
        <w:t>ètre</w:t>
      </w:r>
      <w:r w:rsidR="0002012F" w:rsidRPr="0002012F">
        <w:rPr>
          <w:rFonts w:ascii="Arial" w:hAnsi="Arial" w:cs="Arial"/>
          <w:snapToGrid w:val="0"/>
          <w:sz w:val="22"/>
          <w:szCs w:val="22"/>
          <w:lang w:val="fr-BE" w:eastAsia="nl-NL"/>
        </w:rPr>
        <w:t xml:space="preserve"> 7 x 25 mm).</w:t>
      </w:r>
      <w:r w:rsidR="0002012F">
        <w:rPr>
          <w:rFonts w:ascii="Arial" w:hAnsi="Arial" w:cs="Arial"/>
          <w:snapToGrid w:val="0"/>
          <w:sz w:val="22"/>
          <w:szCs w:val="22"/>
          <w:lang w:val="fr-BE" w:eastAsia="nl-NL"/>
        </w:rPr>
        <w:br/>
      </w:r>
      <w:r w:rsidR="0002012F" w:rsidRPr="0002012F">
        <w:rPr>
          <w:rFonts w:ascii="Arial" w:hAnsi="Arial" w:cs="Arial"/>
          <w:snapToGrid w:val="0"/>
          <w:sz w:val="22"/>
          <w:szCs w:val="22"/>
          <w:lang w:val="fr-BE" w:eastAsia="nl-NL"/>
        </w:rPr>
        <w:t>Grâce aux gabarits les câbles peuvent être fixés au chemin de câble avec les techniques de fixation les plus courantes.</w:t>
      </w:r>
      <w:r w:rsidR="0002012F">
        <w:rPr>
          <w:rFonts w:ascii="Arial" w:hAnsi="Arial" w:cs="Arial"/>
          <w:snapToGrid w:val="0"/>
          <w:sz w:val="22"/>
          <w:szCs w:val="22"/>
          <w:lang w:val="fr-BE" w:eastAsia="nl-NL"/>
        </w:rPr>
        <w:br/>
        <w:t>L</w:t>
      </w:r>
      <w:r w:rsidR="0002012F" w:rsidRPr="0002012F">
        <w:rPr>
          <w:rFonts w:ascii="Arial" w:hAnsi="Arial" w:cs="Arial"/>
          <w:snapToGrid w:val="0"/>
          <w:sz w:val="22"/>
          <w:szCs w:val="22"/>
          <w:lang w:val="fr-BE" w:eastAsia="nl-NL"/>
        </w:rPr>
        <w:t>es chemins de câbles</w:t>
      </w:r>
      <w:r w:rsidR="0002012F">
        <w:rPr>
          <w:rFonts w:ascii="Arial" w:hAnsi="Arial" w:cs="Arial"/>
          <w:snapToGrid w:val="0"/>
          <w:sz w:val="22"/>
          <w:szCs w:val="22"/>
          <w:lang w:val="fr-BE" w:eastAsia="nl-NL"/>
        </w:rPr>
        <w:t xml:space="preserve"> sont</w:t>
      </w:r>
      <w:r w:rsidR="0002012F" w:rsidRPr="0002012F">
        <w:rPr>
          <w:rFonts w:ascii="Arial" w:hAnsi="Arial" w:cs="Arial"/>
          <w:snapToGrid w:val="0"/>
          <w:sz w:val="22"/>
          <w:szCs w:val="22"/>
          <w:lang w:val="fr-BE" w:eastAsia="nl-NL"/>
        </w:rPr>
        <w:t xml:space="preserve"> accoupl</w:t>
      </w:r>
      <w:r w:rsidR="0002012F">
        <w:rPr>
          <w:rFonts w:ascii="Arial" w:hAnsi="Arial" w:cs="Arial"/>
          <w:snapToGrid w:val="0"/>
          <w:sz w:val="22"/>
          <w:szCs w:val="22"/>
          <w:lang w:val="fr-BE" w:eastAsia="nl-NL"/>
        </w:rPr>
        <w:t>és avec</w:t>
      </w:r>
      <w:r w:rsidR="0002012F" w:rsidRPr="0002012F">
        <w:rPr>
          <w:rFonts w:ascii="Arial" w:hAnsi="Arial" w:cs="Arial"/>
          <w:snapToGrid w:val="0"/>
          <w:sz w:val="22"/>
          <w:szCs w:val="22"/>
          <w:lang w:val="fr-BE" w:eastAsia="nl-NL"/>
        </w:rPr>
        <w:t xml:space="preserve"> des </w:t>
      </w:r>
      <w:r w:rsidR="0002012F">
        <w:rPr>
          <w:rFonts w:ascii="Arial" w:hAnsi="Arial" w:cs="Arial"/>
          <w:snapToGrid w:val="0"/>
          <w:sz w:val="22"/>
          <w:szCs w:val="22"/>
          <w:lang w:val="fr-BE" w:eastAsia="nl-NL"/>
        </w:rPr>
        <w:t xml:space="preserve">accouplements avec une </w:t>
      </w:r>
      <w:r w:rsidR="0002012F" w:rsidRPr="0002012F">
        <w:rPr>
          <w:rFonts w:ascii="Arial" w:hAnsi="Arial" w:cs="Arial"/>
          <w:snapToGrid w:val="0"/>
          <w:sz w:val="22"/>
          <w:szCs w:val="22"/>
          <w:lang w:val="fr-BE" w:eastAsia="nl-NL"/>
        </w:rPr>
        <w:t xml:space="preserve">longueur </w:t>
      </w:r>
      <w:r w:rsidR="0002012F">
        <w:rPr>
          <w:rFonts w:ascii="Arial" w:hAnsi="Arial" w:cs="Arial"/>
          <w:snapToGrid w:val="0"/>
          <w:sz w:val="22"/>
          <w:szCs w:val="22"/>
          <w:lang w:val="fr-BE" w:eastAsia="nl-NL"/>
        </w:rPr>
        <w:t xml:space="preserve">de au moins de </w:t>
      </w:r>
      <w:r w:rsidR="0002012F" w:rsidRPr="0002012F">
        <w:rPr>
          <w:rFonts w:ascii="Arial" w:hAnsi="Arial" w:cs="Arial"/>
          <w:snapToGrid w:val="0"/>
          <w:sz w:val="22"/>
          <w:szCs w:val="22"/>
          <w:lang w:val="fr-BE" w:eastAsia="nl-NL"/>
        </w:rPr>
        <w:t xml:space="preserve">200 mm et </w:t>
      </w:r>
      <w:r w:rsidR="0002012F">
        <w:rPr>
          <w:rFonts w:ascii="Arial" w:hAnsi="Arial" w:cs="Arial"/>
          <w:snapToGrid w:val="0"/>
          <w:sz w:val="22"/>
          <w:szCs w:val="22"/>
          <w:lang w:val="fr-BE" w:eastAsia="nl-NL"/>
        </w:rPr>
        <w:t xml:space="preserve">une </w:t>
      </w:r>
      <w:r w:rsidR="0002012F" w:rsidRPr="0002012F">
        <w:rPr>
          <w:rFonts w:ascii="Arial" w:hAnsi="Arial" w:cs="Arial"/>
          <w:snapToGrid w:val="0"/>
          <w:sz w:val="22"/>
          <w:szCs w:val="22"/>
          <w:lang w:val="fr-BE" w:eastAsia="nl-NL"/>
        </w:rPr>
        <w:t>épaisseur</w:t>
      </w:r>
      <w:r w:rsidR="0002012F">
        <w:rPr>
          <w:rFonts w:ascii="Arial" w:hAnsi="Arial" w:cs="Arial"/>
          <w:snapToGrid w:val="0"/>
          <w:sz w:val="22"/>
          <w:szCs w:val="22"/>
          <w:lang w:val="fr-BE" w:eastAsia="nl-NL"/>
        </w:rPr>
        <w:t xml:space="preserve"> de au moins de </w:t>
      </w:r>
      <w:r w:rsidR="0002012F" w:rsidRPr="0002012F">
        <w:rPr>
          <w:rFonts w:ascii="Arial" w:hAnsi="Arial" w:cs="Arial"/>
          <w:snapToGrid w:val="0"/>
          <w:sz w:val="22"/>
          <w:szCs w:val="22"/>
          <w:lang w:val="fr-BE" w:eastAsia="nl-NL"/>
        </w:rPr>
        <w:t xml:space="preserve">1,25 mm. </w:t>
      </w:r>
      <w:r w:rsidR="00CC1662">
        <w:rPr>
          <w:rFonts w:ascii="Arial" w:hAnsi="Arial" w:cs="Arial"/>
          <w:snapToGrid w:val="0"/>
          <w:sz w:val="22"/>
          <w:szCs w:val="22"/>
          <w:lang w:val="fr-BE" w:eastAsia="nl-NL"/>
        </w:rPr>
        <w:t>I</w:t>
      </w:r>
      <w:r w:rsidR="0002012F">
        <w:rPr>
          <w:rFonts w:ascii="Arial" w:hAnsi="Arial" w:cs="Arial"/>
          <w:snapToGrid w:val="0"/>
          <w:sz w:val="22"/>
          <w:szCs w:val="22"/>
          <w:lang w:val="fr-BE" w:eastAsia="nl-NL"/>
        </w:rPr>
        <w:t xml:space="preserve">ls sont </w:t>
      </w:r>
      <w:r w:rsidR="009771EB">
        <w:rPr>
          <w:rFonts w:ascii="Arial" w:hAnsi="Arial" w:cs="Arial"/>
          <w:snapToGrid w:val="0"/>
          <w:sz w:val="22"/>
          <w:szCs w:val="22"/>
          <w:lang w:val="fr-BE" w:eastAsia="nl-NL"/>
        </w:rPr>
        <w:t>placé</w:t>
      </w:r>
      <w:r w:rsidR="009771EB" w:rsidRPr="0002012F">
        <w:rPr>
          <w:rFonts w:ascii="Arial" w:hAnsi="Arial" w:cs="Arial"/>
          <w:snapToGrid w:val="0"/>
          <w:sz w:val="22"/>
          <w:szCs w:val="22"/>
          <w:lang w:val="fr-BE" w:eastAsia="nl-NL"/>
        </w:rPr>
        <w:t>s</w:t>
      </w:r>
      <w:r w:rsidR="0002012F" w:rsidRPr="0002012F">
        <w:rPr>
          <w:rFonts w:ascii="Arial" w:hAnsi="Arial" w:cs="Arial"/>
          <w:snapToGrid w:val="0"/>
          <w:sz w:val="22"/>
          <w:szCs w:val="22"/>
          <w:lang w:val="fr-BE" w:eastAsia="nl-NL"/>
        </w:rPr>
        <w:t xml:space="preserve"> à l’extér</w:t>
      </w:r>
      <w:r w:rsidR="00CC1662">
        <w:rPr>
          <w:rFonts w:ascii="Arial" w:hAnsi="Arial" w:cs="Arial"/>
          <w:snapToGrid w:val="0"/>
          <w:sz w:val="22"/>
          <w:szCs w:val="22"/>
          <w:lang w:val="fr-BE" w:eastAsia="nl-NL"/>
        </w:rPr>
        <w:t>ieur du chemin de câble et fixé</w:t>
      </w:r>
      <w:r w:rsidR="0002012F" w:rsidRPr="0002012F">
        <w:rPr>
          <w:rFonts w:ascii="Arial" w:hAnsi="Arial" w:cs="Arial"/>
          <w:snapToGrid w:val="0"/>
          <w:sz w:val="22"/>
          <w:szCs w:val="22"/>
          <w:lang w:val="fr-BE" w:eastAsia="nl-NL"/>
        </w:rPr>
        <w:t xml:space="preserve">s avec des sets de vis </w:t>
      </w:r>
      <w:r w:rsidR="00A977DE">
        <w:rPr>
          <w:rFonts w:ascii="Arial" w:hAnsi="Arial" w:cs="Arial"/>
          <w:snapToGrid w:val="0"/>
          <w:sz w:val="22"/>
          <w:szCs w:val="22"/>
          <w:lang w:val="fr-BE" w:eastAsia="nl-NL"/>
        </w:rPr>
        <w:t>Dacromet</w:t>
      </w:r>
      <w:r w:rsidR="0002012F" w:rsidRPr="0002012F">
        <w:rPr>
          <w:rFonts w:ascii="Arial" w:hAnsi="Arial" w:cs="Arial"/>
          <w:snapToGrid w:val="0"/>
          <w:sz w:val="22"/>
          <w:szCs w:val="22"/>
          <w:lang w:val="fr-BE" w:eastAsia="nl-NL"/>
        </w:rPr>
        <w:t xml:space="preserve"> </w:t>
      </w:r>
      <w:r w:rsidR="0002012F">
        <w:rPr>
          <w:rFonts w:ascii="Arial" w:hAnsi="Arial" w:cs="Arial"/>
          <w:snapToGrid w:val="0"/>
          <w:sz w:val="22"/>
          <w:szCs w:val="22"/>
          <w:lang w:val="fr-BE" w:eastAsia="nl-NL"/>
        </w:rPr>
        <w:t>(vis M6x12 et écrou M6)</w:t>
      </w:r>
      <w:r w:rsidRPr="004019D7">
        <w:rPr>
          <w:rFonts w:ascii="Arial" w:hAnsi="Arial" w:cs="Arial"/>
          <w:snapToGrid w:val="0"/>
          <w:sz w:val="22"/>
          <w:szCs w:val="22"/>
          <w:lang w:val="fr-BE" w:eastAsia="nl-NL"/>
        </w:rPr>
        <w:t>.</w:t>
      </w:r>
    </w:p>
    <w:p w14:paraId="7618E95A" w14:textId="77777777" w:rsidR="00F07A35" w:rsidRPr="00812624" w:rsidRDefault="00F07A35" w:rsidP="00F07A35">
      <w:pPr>
        <w:pStyle w:val="Plattetekst"/>
        <w:spacing w:after="200"/>
        <w:rPr>
          <w:rFonts w:ascii="Arial" w:hAnsi="Arial" w:cs="Arial"/>
          <w:sz w:val="22"/>
          <w:szCs w:val="22"/>
          <w:u w:val="single"/>
          <w:lang w:val="fr-BE"/>
        </w:rPr>
      </w:pPr>
      <w:r w:rsidRPr="00812624">
        <w:rPr>
          <w:rFonts w:ascii="Arial" w:hAnsi="Arial" w:cs="Arial"/>
          <w:sz w:val="22"/>
          <w:szCs w:val="22"/>
          <w:u w:val="single"/>
          <w:lang w:val="fr-BE"/>
        </w:rPr>
        <w:t>Dimensions </w:t>
      </w:r>
      <w:r w:rsidRPr="00812624">
        <w:rPr>
          <w:rFonts w:ascii="Arial" w:hAnsi="Arial" w:cs="Arial"/>
          <w:sz w:val="22"/>
          <w:szCs w:val="22"/>
          <w:lang w:val="fr-BE"/>
        </w:rPr>
        <w:t>:</w:t>
      </w:r>
    </w:p>
    <w:p w14:paraId="7618E95B" w14:textId="77777777" w:rsidR="00437679" w:rsidRPr="004019D7" w:rsidRDefault="00437679" w:rsidP="007C1CDE">
      <w:pPr>
        <w:pStyle w:val="Plattetekst"/>
        <w:numPr>
          <w:ilvl w:val="0"/>
          <w:numId w:val="3"/>
        </w:numPr>
        <w:spacing w:after="0"/>
        <w:ind w:left="284" w:hanging="284"/>
        <w:rPr>
          <w:rFonts w:ascii="Arial" w:hAnsi="Arial" w:cs="Arial"/>
          <w:sz w:val="22"/>
          <w:szCs w:val="22"/>
          <w:lang w:val="fr-BE"/>
        </w:rPr>
      </w:pPr>
      <w:r w:rsidRPr="004019D7">
        <w:rPr>
          <w:rFonts w:ascii="Arial" w:hAnsi="Arial" w:cs="Arial"/>
          <w:sz w:val="22"/>
          <w:szCs w:val="22"/>
          <w:lang w:val="fr-BE"/>
        </w:rPr>
        <w:t>h</w:t>
      </w:r>
      <w:r w:rsidR="00D1439E">
        <w:rPr>
          <w:rFonts w:ascii="Arial" w:hAnsi="Arial" w:cs="Arial"/>
          <w:sz w:val="22"/>
          <w:szCs w:val="22"/>
          <w:lang w:val="fr-BE"/>
        </w:rPr>
        <w:t>auteur</w:t>
      </w:r>
      <w:r w:rsidRPr="004019D7">
        <w:rPr>
          <w:rFonts w:ascii="Arial" w:hAnsi="Arial" w:cs="Arial"/>
          <w:sz w:val="22"/>
          <w:szCs w:val="22"/>
          <w:lang w:val="fr-BE"/>
        </w:rPr>
        <w:t xml:space="preserve"> 15 mm, </w:t>
      </w:r>
      <w:r w:rsidR="00D1439E">
        <w:rPr>
          <w:rFonts w:ascii="Arial" w:hAnsi="Arial" w:cs="Arial"/>
          <w:sz w:val="22"/>
          <w:szCs w:val="22"/>
          <w:lang w:val="fr-BE"/>
        </w:rPr>
        <w:t>largeur</w:t>
      </w:r>
      <w:r w:rsidRPr="004019D7">
        <w:rPr>
          <w:rFonts w:ascii="Arial" w:hAnsi="Arial" w:cs="Arial"/>
          <w:sz w:val="22"/>
          <w:szCs w:val="22"/>
          <w:lang w:val="fr-BE"/>
        </w:rPr>
        <w:t xml:space="preserve"> 50, 75, 100 o</w:t>
      </w:r>
      <w:r w:rsidR="00D1439E">
        <w:rPr>
          <w:rFonts w:ascii="Arial" w:hAnsi="Arial" w:cs="Arial"/>
          <w:sz w:val="22"/>
          <w:szCs w:val="22"/>
          <w:lang w:val="fr-BE"/>
        </w:rPr>
        <w:t>u</w:t>
      </w:r>
      <w:r w:rsidRPr="004019D7">
        <w:rPr>
          <w:rFonts w:ascii="Arial" w:hAnsi="Arial" w:cs="Arial"/>
          <w:sz w:val="22"/>
          <w:szCs w:val="22"/>
          <w:lang w:val="fr-BE"/>
        </w:rPr>
        <w:t xml:space="preserve"> 150 mm, l</w:t>
      </w:r>
      <w:r w:rsidR="00D1439E">
        <w:rPr>
          <w:rFonts w:ascii="Arial" w:hAnsi="Arial" w:cs="Arial"/>
          <w:sz w:val="22"/>
          <w:szCs w:val="22"/>
          <w:lang w:val="fr-BE"/>
        </w:rPr>
        <w:t>ongueur</w:t>
      </w:r>
      <w:r w:rsidRPr="004019D7">
        <w:rPr>
          <w:rFonts w:ascii="Arial" w:hAnsi="Arial" w:cs="Arial"/>
          <w:sz w:val="22"/>
          <w:szCs w:val="22"/>
          <w:lang w:val="fr-BE"/>
        </w:rPr>
        <w:t xml:space="preserve"> 3000 mm, </w:t>
      </w:r>
      <w:r w:rsidR="004919F8">
        <w:rPr>
          <w:rFonts w:ascii="Arial" w:hAnsi="Arial" w:cs="Arial"/>
          <w:sz w:val="22"/>
          <w:szCs w:val="22"/>
          <w:lang w:val="fr-BE"/>
        </w:rPr>
        <w:t>épaisseur</w:t>
      </w:r>
      <w:r w:rsidRPr="004019D7">
        <w:rPr>
          <w:rFonts w:ascii="Arial" w:hAnsi="Arial" w:cs="Arial"/>
          <w:sz w:val="22"/>
          <w:szCs w:val="22"/>
          <w:lang w:val="fr-BE"/>
        </w:rPr>
        <w:t xml:space="preserve"> 1 mm </w:t>
      </w:r>
    </w:p>
    <w:p w14:paraId="7618E95C" w14:textId="77777777" w:rsidR="00437679" w:rsidRPr="004019D7" w:rsidRDefault="00D1439E" w:rsidP="007C1CDE">
      <w:pPr>
        <w:pStyle w:val="Plattetekst"/>
        <w:numPr>
          <w:ilvl w:val="0"/>
          <w:numId w:val="3"/>
        </w:numPr>
        <w:spacing w:after="0"/>
        <w:ind w:left="284" w:hanging="284"/>
        <w:rPr>
          <w:rFonts w:ascii="Arial" w:hAnsi="Arial" w:cs="Arial"/>
          <w:sz w:val="22"/>
          <w:szCs w:val="22"/>
          <w:lang w:val="fr-BE"/>
        </w:rPr>
      </w:pPr>
      <w:r w:rsidRPr="004019D7">
        <w:rPr>
          <w:rFonts w:ascii="Arial" w:hAnsi="Arial" w:cs="Arial"/>
          <w:sz w:val="22"/>
          <w:szCs w:val="22"/>
          <w:lang w:val="fr-BE"/>
        </w:rPr>
        <w:t>h</w:t>
      </w:r>
      <w:r>
        <w:rPr>
          <w:rFonts w:ascii="Arial" w:hAnsi="Arial" w:cs="Arial"/>
          <w:sz w:val="22"/>
          <w:szCs w:val="22"/>
          <w:lang w:val="fr-BE"/>
        </w:rPr>
        <w:t>auteur</w:t>
      </w:r>
      <w:r w:rsidR="00437679" w:rsidRPr="004019D7">
        <w:rPr>
          <w:rFonts w:ascii="Arial" w:hAnsi="Arial" w:cs="Arial"/>
          <w:sz w:val="22"/>
          <w:szCs w:val="22"/>
          <w:lang w:val="fr-BE"/>
        </w:rPr>
        <w:t xml:space="preserve"> 15 mm, </w:t>
      </w:r>
      <w:r>
        <w:rPr>
          <w:rFonts w:ascii="Arial" w:hAnsi="Arial" w:cs="Arial"/>
          <w:sz w:val="22"/>
          <w:szCs w:val="22"/>
          <w:lang w:val="fr-BE"/>
        </w:rPr>
        <w:t>largeur</w:t>
      </w:r>
      <w:r w:rsidR="00437679" w:rsidRPr="004019D7">
        <w:rPr>
          <w:rFonts w:ascii="Arial" w:hAnsi="Arial" w:cs="Arial"/>
          <w:sz w:val="22"/>
          <w:szCs w:val="22"/>
          <w:lang w:val="fr-BE"/>
        </w:rPr>
        <w:t xml:space="preserve"> 200 o</w:t>
      </w:r>
      <w:r>
        <w:rPr>
          <w:rFonts w:ascii="Arial" w:hAnsi="Arial" w:cs="Arial"/>
          <w:sz w:val="22"/>
          <w:szCs w:val="22"/>
          <w:lang w:val="fr-BE"/>
        </w:rPr>
        <w:t>u</w:t>
      </w:r>
      <w:r w:rsidR="00437679" w:rsidRPr="004019D7">
        <w:rPr>
          <w:rFonts w:ascii="Arial" w:hAnsi="Arial" w:cs="Arial"/>
          <w:sz w:val="22"/>
          <w:szCs w:val="22"/>
          <w:lang w:val="fr-BE"/>
        </w:rPr>
        <w:t xml:space="preserve"> 250 mm, </w:t>
      </w:r>
      <w:r w:rsidRPr="004019D7">
        <w:rPr>
          <w:rFonts w:ascii="Arial" w:hAnsi="Arial" w:cs="Arial"/>
          <w:sz w:val="22"/>
          <w:szCs w:val="22"/>
          <w:lang w:val="fr-BE"/>
        </w:rPr>
        <w:t>l</w:t>
      </w:r>
      <w:r>
        <w:rPr>
          <w:rFonts w:ascii="Arial" w:hAnsi="Arial" w:cs="Arial"/>
          <w:sz w:val="22"/>
          <w:szCs w:val="22"/>
          <w:lang w:val="fr-BE"/>
        </w:rPr>
        <w:t>ongueur</w:t>
      </w:r>
      <w:r w:rsidR="00437679" w:rsidRPr="004019D7">
        <w:rPr>
          <w:rFonts w:ascii="Arial" w:hAnsi="Arial" w:cs="Arial"/>
          <w:sz w:val="22"/>
          <w:szCs w:val="22"/>
          <w:lang w:val="fr-BE"/>
        </w:rPr>
        <w:t xml:space="preserve"> 3000 mm, </w:t>
      </w:r>
      <w:r w:rsidR="004919F8">
        <w:rPr>
          <w:rFonts w:ascii="Arial" w:hAnsi="Arial" w:cs="Arial"/>
          <w:sz w:val="22"/>
          <w:szCs w:val="22"/>
          <w:lang w:val="fr-BE"/>
        </w:rPr>
        <w:t>épaisseur</w:t>
      </w:r>
      <w:r w:rsidR="00437679" w:rsidRPr="004019D7">
        <w:rPr>
          <w:rFonts w:ascii="Arial" w:hAnsi="Arial" w:cs="Arial"/>
          <w:sz w:val="22"/>
          <w:szCs w:val="22"/>
          <w:lang w:val="fr-BE"/>
        </w:rPr>
        <w:t xml:space="preserve"> 1,25 mm</w:t>
      </w:r>
    </w:p>
    <w:p w14:paraId="7618E95D" w14:textId="77777777" w:rsidR="00437679" w:rsidRPr="004019D7" w:rsidRDefault="00D1439E" w:rsidP="007C1CDE">
      <w:pPr>
        <w:pStyle w:val="Plattetekst"/>
        <w:numPr>
          <w:ilvl w:val="0"/>
          <w:numId w:val="3"/>
        </w:numPr>
        <w:spacing w:after="200"/>
        <w:ind w:left="284" w:hanging="284"/>
        <w:rPr>
          <w:rFonts w:ascii="Arial" w:hAnsi="Arial" w:cs="Arial"/>
          <w:sz w:val="22"/>
          <w:szCs w:val="22"/>
          <w:lang w:val="fr-BE"/>
        </w:rPr>
      </w:pPr>
      <w:r w:rsidRPr="004019D7">
        <w:rPr>
          <w:rFonts w:ascii="Arial" w:hAnsi="Arial" w:cs="Arial"/>
          <w:sz w:val="22"/>
          <w:szCs w:val="22"/>
          <w:lang w:val="fr-BE"/>
        </w:rPr>
        <w:t>h</w:t>
      </w:r>
      <w:r>
        <w:rPr>
          <w:rFonts w:ascii="Arial" w:hAnsi="Arial" w:cs="Arial"/>
          <w:sz w:val="22"/>
          <w:szCs w:val="22"/>
          <w:lang w:val="fr-BE"/>
        </w:rPr>
        <w:t>auteur</w:t>
      </w:r>
      <w:r w:rsidR="00437679" w:rsidRPr="004019D7">
        <w:rPr>
          <w:rFonts w:ascii="Arial" w:hAnsi="Arial" w:cs="Arial"/>
          <w:sz w:val="22"/>
          <w:szCs w:val="22"/>
          <w:lang w:val="fr-BE"/>
        </w:rPr>
        <w:t xml:space="preserve"> 15 mm, </w:t>
      </w:r>
      <w:r>
        <w:rPr>
          <w:rFonts w:ascii="Arial" w:hAnsi="Arial" w:cs="Arial"/>
          <w:sz w:val="22"/>
          <w:szCs w:val="22"/>
          <w:lang w:val="fr-BE"/>
        </w:rPr>
        <w:t>largeur</w:t>
      </w:r>
      <w:r w:rsidR="00437679" w:rsidRPr="004019D7">
        <w:rPr>
          <w:rFonts w:ascii="Arial" w:hAnsi="Arial" w:cs="Arial"/>
          <w:sz w:val="22"/>
          <w:szCs w:val="22"/>
          <w:lang w:val="fr-BE"/>
        </w:rPr>
        <w:t xml:space="preserve"> 300 o</w:t>
      </w:r>
      <w:r>
        <w:rPr>
          <w:rFonts w:ascii="Arial" w:hAnsi="Arial" w:cs="Arial"/>
          <w:sz w:val="22"/>
          <w:szCs w:val="22"/>
          <w:lang w:val="fr-BE"/>
        </w:rPr>
        <w:t>u</w:t>
      </w:r>
      <w:r w:rsidR="00437679" w:rsidRPr="004019D7">
        <w:rPr>
          <w:rFonts w:ascii="Arial" w:hAnsi="Arial" w:cs="Arial"/>
          <w:sz w:val="22"/>
          <w:szCs w:val="22"/>
          <w:lang w:val="fr-BE"/>
        </w:rPr>
        <w:t xml:space="preserve"> 400 mm, </w:t>
      </w:r>
      <w:r w:rsidRPr="004019D7">
        <w:rPr>
          <w:rFonts w:ascii="Arial" w:hAnsi="Arial" w:cs="Arial"/>
          <w:sz w:val="22"/>
          <w:szCs w:val="22"/>
          <w:lang w:val="fr-BE"/>
        </w:rPr>
        <w:t>l</w:t>
      </w:r>
      <w:r>
        <w:rPr>
          <w:rFonts w:ascii="Arial" w:hAnsi="Arial" w:cs="Arial"/>
          <w:sz w:val="22"/>
          <w:szCs w:val="22"/>
          <w:lang w:val="fr-BE"/>
        </w:rPr>
        <w:t>ongueur</w:t>
      </w:r>
      <w:r w:rsidR="00437679" w:rsidRPr="004019D7">
        <w:rPr>
          <w:rFonts w:ascii="Arial" w:hAnsi="Arial" w:cs="Arial"/>
          <w:sz w:val="22"/>
          <w:szCs w:val="22"/>
          <w:lang w:val="fr-BE"/>
        </w:rPr>
        <w:t xml:space="preserve"> 1960 mm, </w:t>
      </w:r>
      <w:r w:rsidR="004919F8">
        <w:rPr>
          <w:rFonts w:ascii="Arial" w:hAnsi="Arial" w:cs="Arial"/>
          <w:sz w:val="22"/>
          <w:szCs w:val="22"/>
          <w:lang w:val="fr-BE"/>
        </w:rPr>
        <w:t>épaisseur</w:t>
      </w:r>
      <w:r w:rsidR="00437679" w:rsidRPr="004019D7">
        <w:rPr>
          <w:rFonts w:ascii="Arial" w:hAnsi="Arial" w:cs="Arial"/>
          <w:sz w:val="22"/>
          <w:szCs w:val="22"/>
          <w:lang w:val="fr-BE"/>
        </w:rPr>
        <w:t xml:space="preserve"> 1,25 mm</w:t>
      </w:r>
    </w:p>
    <w:p w14:paraId="7618E95E" w14:textId="77777777" w:rsidR="0081643F" w:rsidRDefault="0081643F" w:rsidP="0081643F">
      <w:pPr>
        <w:pStyle w:val="Plattetekst"/>
        <w:spacing w:after="200"/>
        <w:rPr>
          <w:rFonts w:ascii="Arial" w:hAnsi="Arial" w:cs="Arial"/>
          <w:sz w:val="22"/>
          <w:szCs w:val="22"/>
          <w:u w:val="single"/>
          <w:lang w:val="fr-BE"/>
        </w:rPr>
      </w:pPr>
      <w:r>
        <w:rPr>
          <w:rFonts w:ascii="Arial" w:hAnsi="Arial" w:cs="Arial"/>
          <w:sz w:val="22"/>
          <w:szCs w:val="22"/>
          <w:u w:val="single"/>
          <w:lang w:val="fr-BE"/>
        </w:rPr>
        <w:t>Accessoires :</w:t>
      </w:r>
    </w:p>
    <w:p w14:paraId="7618E95F" w14:textId="77777777" w:rsidR="009771EB" w:rsidRDefault="009771EB" w:rsidP="009771EB">
      <w:pPr>
        <w:pStyle w:val="Plattetekst"/>
        <w:numPr>
          <w:ilvl w:val="0"/>
          <w:numId w:val="2"/>
        </w:numPr>
        <w:spacing w:after="200"/>
        <w:ind w:left="284" w:hanging="284"/>
        <w:rPr>
          <w:rFonts w:ascii="Arial" w:hAnsi="Arial" w:cs="Arial"/>
          <w:sz w:val="22"/>
          <w:szCs w:val="22"/>
          <w:lang w:val="fr-BE"/>
        </w:rPr>
      </w:pPr>
      <w:r w:rsidRPr="009771EB">
        <w:rPr>
          <w:rFonts w:ascii="Arial" w:hAnsi="Arial" w:cs="Arial"/>
          <w:sz w:val="22"/>
          <w:szCs w:val="22"/>
          <w:lang w:val="fr-BE"/>
        </w:rPr>
        <w:t xml:space="preserve">La fourniture comprend, </w:t>
      </w:r>
      <w:r w:rsidR="00CC1662">
        <w:rPr>
          <w:rFonts w:ascii="Arial" w:hAnsi="Arial" w:cs="Arial"/>
          <w:sz w:val="22"/>
          <w:szCs w:val="22"/>
          <w:lang w:val="fr-BE"/>
        </w:rPr>
        <w:t xml:space="preserve">selon </w:t>
      </w:r>
      <w:r w:rsidRPr="009771EB">
        <w:rPr>
          <w:rFonts w:ascii="Arial" w:hAnsi="Arial" w:cs="Arial"/>
          <w:sz w:val="22"/>
          <w:szCs w:val="22"/>
          <w:lang w:val="fr-BE"/>
        </w:rPr>
        <w:t>les quantités mentionnées sur le plan ou dans le métré</w:t>
      </w:r>
      <w:r w:rsidR="00CC1662">
        <w:rPr>
          <w:rFonts w:ascii="Arial" w:hAnsi="Arial" w:cs="Arial"/>
          <w:sz w:val="22"/>
          <w:szCs w:val="22"/>
          <w:lang w:val="fr-BE"/>
        </w:rPr>
        <w:t xml:space="preserve">, </w:t>
      </w:r>
      <w:r w:rsidRPr="009771EB">
        <w:rPr>
          <w:rFonts w:ascii="Arial" w:hAnsi="Arial" w:cs="Arial"/>
          <w:sz w:val="22"/>
          <w:szCs w:val="22"/>
          <w:lang w:val="fr-BE"/>
        </w:rPr>
        <w:t>de</w:t>
      </w:r>
      <w:r w:rsidR="00CC1662">
        <w:rPr>
          <w:rFonts w:ascii="Arial" w:hAnsi="Arial" w:cs="Arial"/>
          <w:sz w:val="22"/>
          <w:szCs w:val="22"/>
          <w:lang w:val="fr-BE"/>
        </w:rPr>
        <w:t>s</w:t>
      </w:r>
      <w:r w:rsidRPr="009771EB">
        <w:rPr>
          <w:rFonts w:ascii="Arial" w:hAnsi="Arial" w:cs="Arial"/>
          <w:sz w:val="22"/>
          <w:szCs w:val="22"/>
          <w:lang w:val="fr-BE"/>
        </w:rPr>
        <w:t xml:space="preserve"> courbes horizontale</w:t>
      </w:r>
      <w:r w:rsidR="00CC1662">
        <w:rPr>
          <w:rFonts w:ascii="Arial" w:hAnsi="Arial" w:cs="Arial"/>
          <w:sz w:val="22"/>
          <w:szCs w:val="22"/>
          <w:lang w:val="fr-BE"/>
        </w:rPr>
        <w:t>s</w:t>
      </w:r>
      <w:r w:rsidRPr="009771EB">
        <w:rPr>
          <w:rFonts w:ascii="Arial" w:hAnsi="Arial" w:cs="Arial"/>
          <w:sz w:val="22"/>
          <w:szCs w:val="22"/>
          <w:lang w:val="fr-BE"/>
        </w:rPr>
        <w:t xml:space="preserve"> </w:t>
      </w:r>
      <w:r w:rsidR="00CC1662">
        <w:rPr>
          <w:rFonts w:ascii="Arial" w:hAnsi="Arial" w:cs="Arial"/>
          <w:sz w:val="22"/>
          <w:szCs w:val="22"/>
          <w:lang w:val="fr-BE"/>
        </w:rPr>
        <w:t xml:space="preserve">de </w:t>
      </w:r>
      <w:r w:rsidRPr="009771EB">
        <w:rPr>
          <w:rFonts w:ascii="Arial" w:hAnsi="Arial" w:cs="Arial"/>
          <w:sz w:val="22"/>
          <w:szCs w:val="22"/>
          <w:lang w:val="fr-BE"/>
        </w:rPr>
        <w:t xml:space="preserve">90°, de descentes verticales </w:t>
      </w:r>
      <w:r w:rsidR="00CC1662">
        <w:rPr>
          <w:rFonts w:ascii="Arial" w:hAnsi="Arial" w:cs="Arial"/>
          <w:sz w:val="22"/>
          <w:szCs w:val="22"/>
          <w:lang w:val="fr-BE"/>
        </w:rPr>
        <w:t xml:space="preserve">de </w:t>
      </w:r>
      <w:r w:rsidRPr="009771EB">
        <w:rPr>
          <w:rFonts w:ascii="Arial" w:hAnsi="Arial" w:cs="Arial"/>
          <w:sz w:val="22"/>
          <w:szCs w:val="22"/>
          <w:lang w:val="fr-BE"/>
        </w:rPr>
        <w:t>90°</w:t>
      </w:r>
      <w:r>
        <w:rPr>
          <w:rFonts w:ascii="Arial" w:hAnsi="Arial" w:cs="Arial"/>
          <w:sz w:val="22"/>
          <w:szCs w:val="22"/>
          <w:lang w:val="fr-BE"/>
        </w:rPr>
        <w:t xml:space="preserve"> et de montées verticales </w:t>
      </w:r>
      <w:r w:rsidR="00CC1662">
        <w:rPr>
          <w:rFonts w:ascii="Arial" w:hAnsi="Arial" w:cs="Arial"/>
          <w:sz w:val="22"/>
          <w:szCs w:val="22"/>
          <w:lang w:val="fr-BE"/>
        </w:rPr>
        <w:t xml:space="preserve">de </w:t>
      </w:r>
      <w:r>
        <w:rPr>
          <w:rFonts w:ascii="Arial" w:hAnsi="Arial" w:cs="Arial"/>
          <w:sz w:val="22"/>
          <w:szCs w:val="22"/>
          <w:lang w:val="fr-BE"/>
        </w:rPr>
        <w:t>90°</w:t>
      </w:r>
      <w:r w:rsidRPr="009771EB">
        <w:rPr>
          <w:rFonts w:ascii="Arial" w:hAnsi="Arial" w:cs="Arial"/>
          <w:sz w:val="22"/>
          <w:szCs w:val="22"/>
          <w:lang w:val="fr-BE"/>
        </w:rPr>
        <w:t>. Ces dérivations préfabriquées sont plus large</w:t>
      </w:r>
      <w:r w:rsidR="00CC1662">
        <w:rPr>
          <w:rFonts w:ascii="Arial" w:hAnsi="Arial" w:cs="Arial"/>
          <w:sz w:val="22"/>
          <w:szCs w:val="22"/>
          <w:lang w:val="fr-BE"/>
        </w:rPr>
        <w:t>s</w:t>
      </w:r>
      <w:r w:rsidRPr="009771EB">
        <w:rPr>
          <w:rFonts w:ascii="Arial" w:hAnsi="Arial" w:cs="Arial"/>
          <w:sz w:val="22"/>
          <w:szCs w:val="22"/>
          <w:lang w:val="fr-BE"/>
        </w:rPr>
        <w:t xml:space="preserve"> que le chemin de câble. Elles se glissent sur le chemin de câble et sont fixées au fond avec des sets de vis Dacromet. Ces dérivations ont subi le même traitement anticorrosion et ne diminuent en rien la rigidité d’origine</w:t>
      </w:r>
    </w:p>
    <w:sdt>
      <w:sdtPr>
        <w:rPr>
          <w:sz w:val="16"/>
        </w:rPr>
        <w:alias w:val="Publicatiedatum"/>
        <w:tag w:val=""/>
        <w:id w:val="-975447715"/>
        <w:placeholder>
          <w:docPart w:val="653BB7C3D2C7470D87D899A6532477A9"/>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7618E960" w14:textId="2E0AD76A" w:rsidR="00E558E6" w:rsidRPr="00E558E6" w:rsidRDefault="007A76DC" w:rsidP="007A76DC">
          <w:pPr>
            <w:spacing w:after="0"/>
            <w:jc w:val="right"/>
            <w:rPr>
              <w:sz w:val="16"/>
              <w:lang w:val="nl-BE"/>
            </w:rPr>
          </w:pPr>
          <w:r>
            <w:rPr>
              <w:sz w:val="16"/>
              <w:lang w:val="nl-BE"/>
            </w:rPr>
            <w:t>12/06/2023</w:t>
          </w:r>
        </w:p>
      </w:sdtContent>
    </w:sdt>
    <w:sectPr w:rsidR="00E558E6" w:rsidRPr="00E558E6"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E965" w14:textId="77777777" w:rsidR="000C3DCE" w:rsidRDefault="000C3DCE" w:rsidP="009A1C7B">
      <w:pPr>
        <w:spacing w:after="0" w:line="240" w:lineRule="auto"/>
      </w:pPr>
      <w:r>
        <w:separator/>
      </w:r>
    </w:p>
  </w:endnote>
  <w:endnote w:type="continuationSeparator" w:id="0">
    <w:p w14:paraId="7618E966" w14:textId="77777777" w:rsidR="000C3DCE" w:rsidRDefault="000C3DCE"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7A76DC" w14:paraId="7618E96A" w14:textId="77777777" w:rsidTr="007A76DC">
      <w:tc>
        <w:tcPr>
          <w:tcW w:w="2938" w:type="dxa"/>
        </w:tcPr>
        <w:p w14:paraId="7618E967" w14:textId="42C211D2" w:rsidR="007A76DC" w:rsidRDefault="007A76DC" w:rsidP="007A76DC">
          <w:pPr>
            <w:pStyle w:val="Voettekst"/>
            <w:ind w:left="142"/>
          </w:pPr>
          <w:r>
            <w:rPr>
              <w:noProof/>
            </w:rPr>
            <w:drawing>
              <wp:inline distT="0" distB="0" distL="0" distR="0" wp14:anchorId="2A32801B" wp14:editId="6E6944FA">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7618E968" w14:textId="1B8E9208" w:rsidR="007A76DC" w:rsidRPr="003941DE" w:rsidRDefault="007A76DC" w:rsidP="007A76DC">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7618E969" w14:textId="77777777" w:rsidR="007A76DC" w:rsidRPr="003941DE" w:rsidRDefault="007A76DC" w:rsidP="007A76DC">
          <w:pPr>
            <w:pStyle w:val="Voettekst"/>
            <w:jc w:val="right"/>
            <w:rPr>
              <w:rFonts w:asciiTheme="minorHAnsi" w:hAnsiTheme="minorHAnsi" w:cstheme="minorHAnsi"/>
            </w:rPr>
          </w:pPr>
        </w:p>
      </w:tc>
    </w:tr>
  </w:tbl>
  <w:p w14:paraId="7618E96B" w14:textId="77777777" w:rsidR="009A1C7B" w:rsidRDefault="009A1C7B"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E963" w14:textId="77777777" w:rsidR="000C3DCE" w:rsidRDefault="000C3DCE" w:rsidP="009A1C7B">
      <w:pPr>
        <w:spacing w:after="0" w:line="240" w:lineRule="auto"/>
      </w:pPr>
      <w:r>
        <w:separator/>
      </w:r>
    </w:p>
  </w:footnote>
  <w:footnote w:type="continuationSeparator" w:id="0">
    <w:p w14:paraId="7618E964" w14:textId="77777777" w:rsidR="000C3DCE" w:rsidRDefault="000C3DCE"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5E5B"/>
    <w:multiLevelType w:val="hybridMultilevel"/>
    <w:tmpl w:val="0D164F2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BF557A"/>
    <w:multiLevelType w:val="hybridMultilevel"/>
    <w:tmpl w:val="E9085FE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F7D304E"/>
    <w:multiLevelType w:val="singleLevel"/>
    <w:tmpl w:val="C0F881BA"/>
    <w:lvl w:ilvl="0">
      <w:start w:val="1"/>
      <w:numFmt w:val="bullet"/>
      <w:lvlText w:val=""/>
      <w:lvlJc w:val="left"/>
      <w:pPr>
        <w:tabs>
          <w:tab w:val="num" w:pos="360"/>
        </w:tabs>
        <w:ind w:left="360" w:hanging="360"/>
      </w:pPr>
      <w:rPr>
        <w:rFonts w:ascii="Symbol" w:hAnsi="Symbol" w:hint="default"/>
      </w:rPr>
    </w:lvl>
  </w:abstractNum>
  <w:num w:numId="1" w16cid:durableId="2127459852">
    <w:abstractNumId w:val="2"/>
  </w:num>
  <w:num w:numId="2" w16cid:durableId="12465344">
    <w:abstractNumId w:val="0"/>
  </w:num>
  <w:num w:numId="3" w16cid:durableId="1076513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679"/>
    <w:rsid w:val="0002012F"/>
    <w:rsid w:val="00051F3A"/>
    <w:rsid w:val="000C3DCE"/>
    <w:rsid w:val="0011279F"/>
    <w:rsid w:val="001164DD"/>
    <w:rsid w:val="001244A1"/>
    <w:rsid w:val="00186AFE"/>
    <w:rsid w:val="001D53C5"/>
    <w:rsid w:val="002455E1"/>
    <w:rsid w:val="00251C95"/>
    <w:rsid w:val="002B159F"/>
    <w:rsid w:val="002B6F33"/>
    <w:rsid w:val="00315423"/>
    <w:rsid w:val="00316170"/>
    <w:rsid w:val="003676FF"/>
    <w:rsid w:val="00374F17"/>
    <w:rsid w:val="003941DE"/>
    <w:rsid w:val="004019D7"/>
    <w:rsid w:val="004022C2"/>
    <w:rsid w:val="00437679"/>
    <w:rsid w:val="004919F8"/>
    <w:rsid w:val="004B5B85"/>
    <w:rsid w:val="00550B1D"/>
    <w:rsid w:val="00553516"/>
    <w:rsid w:val="00597DB2"/>
    <w:rsid w:val="005F5B1D"/>
    <w:rsid w:val="00615043"/>
    <w:rsid w:val="00615D23"/>
    <w:rsid w:val="00632F15"/>
    <w:rsid w:val="006F3535"/>
    <w:rsid w:val="00760074"/>
    <w:rsid w:val="007A76DC"/>
    <w:rsid w:val="007B610D"/>
    <w:rsid w:val="007B65B7"/>
    <w:rsid w:val="007C1CDE"/>
    <w:rsid w:val="007E5D37"/>
    <w:rsid w:val="0081643F"/>
    <w:rsid w:val="00820C37"/>
    <w:rsid w:val="0084610B"/>
    <w:rsid w:val="008E0128"/>
    <w:rsid w:val="00940BAD"/>
    <w:rsid w:val="00952AB7"/>
    <w:rsid w:val="009771EB"/>
    <w:rsid w:val="009A1C7B"/>
    <w:rsid w:val="00A25284"/>
    <w:rsid w:val="00A8067F"/>
    <w:rsid w:val="00A977DE"/>
    <w:rsid w:val="00AA4F5F"/>
    <w:rsid w:val="00AB1E5B"/>
    <w:rsid w:val="00AB5132"/>
    <w:rsid w:val="00AD273C"/>
    <w:rsid w:val="00AD567E"/>
    <w:rsid w:val="00AE015D"/>
    <w:rsid w:val="00AE5640"/>
    <w:rsid w:val="00B519E8"/>
    <w:rsid w:val="00B53013"/>
    <w:rsid w:val="00B5527E"/>
    <w:rsid w:val="00B64A21"/>
    <w:rsid w:val="00BB7CEA"/>
    <w:rsid w:val="00BC4C62"/>
    <w:rsid w:val="00BD3F1F"/>
    <w:rsid w:val="00BD7893"/>
    <w:rsid w:val="00BE30BC"/>
    <w:rsid w:val="00BE506C"/>
    <w:rsid w:val="00C47EF3"/>
    <w:rsid w:val="00CA62C5"/>
    <w:rsid w:val="00CC1662"/>
    <w:rsid w:val="00CC7D83"/>
    <w:rsid w:val="00CE60F8"/>
    <w:rsid w:val="00D1439E"/>
    <w:rsid w:val="00D47C50"/>
    <w:rsid w:val="00D5400B"/>
    <w:rsid w:val="00D5495B"/>
    <w:rsid w:val="00DA5EEF"/>
    <w:rsid w:val="00E46849"/>
    <w:rsid w:val="00E558E6"/>
    <w:rsid w:val="00ED794D"/>
    <w:rsid w:val="00F007E1"/>
    <w:rsid w:val="00F07A35"/>
    <w:rsid w:val="00F210D5"/>
    <w:rsid w:val="00F30E6E"/>
    <w:rsid w:val="00F67B64"/>
    <w:rsid w:val="00F95A72"/>
    <w:rsid w:val="00FC2052"/>
    <w:rsid w:val="00FF3F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8E958"/>
  <w15:docId w15:val="{F9CD11E2-38F1-45E8-B33E-0664396A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BD3F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semiHidden/>
    <w:rsid w:val="00437679"/>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437679"/>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BD3F1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3BB7C3D2C7470D87D899A6532477A9"/>
        <w:category>
          <w:name w:val="Algemeen"/>
          <w:gallery w:val="placeholder"/>
        </w:category>
        <w:types>
          <w:type w:val="bbPlcHdr"/>
        </w:types>
        <w:behaviors>
          <w:behavior w:val="content"/>
        </w:behaviors>
        <w:guid w:val="{E2645353-B3E4-4D20-A628-B16CEF8EDC5B}"/>
      </w:docPartPr>
      <w:docPartBody>
        <w:p w:rsidR="005E3F45" w:rsidRDefault="000F71FF">
          <w:pPr>
            <w:pStyle w:val="653BB7C3D2C7470D87D899A6532477A9"/>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1FF"/>
    <w:rsid w:val="000C54B8"/>
    <w:rsid w:val="000F71FF"/>
    <w:rsid w:val="0017384C"/>
    <w:rsid w:val="00251DED"/>
    <w:rsid w:val="002A4352"/>
    <w:rsid w:val="00431D74"/>
    <w:rsid w:val="00493264"/>
    <w:rsid w:val="00557806"/>
    <w:rsid w:val="00577683"/>
    <w:rsid w:val="005E3F45"/>
    <w:rsid w:val="007451A8"/>
    <w:rsid w:val="008E6BF7"/>
    <w:rsid w:val="00AF12C2"/>
    <w:rsid w:val="00B6488F"/>
    <w:rsid w:val="00C151BD"/>
    <w:rsid w:val="00CB0B91"/>
    <w:rsid w:val="00DD16D9"/>
    <w:rsid w:val="00F03A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53BB7C3D2C7470D87D899A6532477A9">
    <w:name w:val="653BB7C3D2C7470D87D899A653247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341A37-FDFB-49FD-916E-94E4B41F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6</TotalTime>
  <Pages>1</Pages>
  <Words>240</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7</cp:revision>
  <cp:lastPrinted>2018-04-03T09:09:00Z</cp:lastPrinted>
  <dcterms:created xsi:type="dcterms:W3CDTF">2018-04-06T09:56:00Z</dcterms:created>
  <dcterms:modified xsi:type="dcterms:W3CDTF">2023-06-14T07:42:00Z</dcterms:modified>
</cp:coreProperties>
</file>